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992AF" w14:textId="097025BE" w:rsidR="00D03DAC" w:rsidRDefault="006164B4">
      <w:r>
        <w:t>This s</w:t>
      </w:r>
      <w:r w:rsidR="00223AB7">
        <w:t>ection includes transaction data</w:t>
      </w:r>
      <w:bookmarkStart w:id="0" w:name="_GoBack"/>
      <w:bookmarkEnd w:id="0"/>
      <w:r>
        <w:t xml:space="preserve"> for </w:t>
      </w:r>
      <w:r w:rsidRPr="006164B4">
        <w:rPr>
          <w:highlight w:val="yellow"/>
        </w:rPr>
        <w:t>XXX transaction type</w:t>
      </w:r>
      <w:r>
        <w:t xml:space="preserve"> from </w:t>
      </w:r>
      <w:r w:rsidRPr="006164B4">
        <w:rPr>
          <w:highlight w:val="yellow"/>
        </w:rPr>
        <w:t>XXX start date</w:t>
      </w:r>
      <w:r>
        <w:t xml:space="preserve"> to </w:t>
      </w:r>
      <w:r w:rsidRPr="006164B4">
        <w:rPr>
          <w:highlight w:val="yellow"/>
        </w:rPr>
        <w:t>XXX end date</w:t>
      </w:r>
      <w:r>
        <w:t xml:space="preserve"> (the review period).</w:t>
      </w:r>
    </w:p>
    <w:p w14:paraId="42AD3431" w14:textId="77777777" w:rsidR="006164B4" w:rsidRDefault="006164B4">
      <w:commentRangeStart w:id="1"/>
      <w:r>
        <w:t>The transaction data provided is typical for our business and operations.</w:t>
      </w:r>
      <w:commentRangeEnd w:id="1"/>
      <w:r>
        <w:rPr>
          <w:rStyle w:val="CommentReference"/>
        </w:rPr>
        <w:commentReference w:id="1"/>
      </w:r>
    </w:p>
    <w:p w14:paraId="09B815DE" w14:textId="77777777" w:rsidR="006164B4" w:rsidRDefault="006164B4">
      <w:commentRangeStart w:id="2"/>
      <w:r>
        <w:t xml:space="preserve">The transaction data provided is not typical for our operations.  During the review period, </w:t>
      </w:r>
      <w:r w:rsidRPr="006164B4">
        <w:rPr>
          <w:highlight w:val="yellow"/>
        </w:rPr>
        <w:t>XXX description of any relevant differences…</w:t>
      </w:r>
      <w:commentRangeEnd w:id="2"/>
      <w:r>
        <w:rPr>
          <w:rStyle w:val="CommentReference"/>
        </w:rPr>
        <w:commentReference w:id="2"/>
      </w:r>
    </w:p>
    <w:sectPr w:rsidR="006164B4" w:rsidSect="00D03DAC">
      <w:pgSz w:w="12240" w:h="15840"/>
      <w:pgMar w:top="1440" w:right="1800" w:bottom="1440" w:left="180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mber Scott" w:date="2014-08-07T17:00:00Z" w:initials="AS">
    <w:p w14:paraId="762BA5DC" w14:textId="77777777" w:rsidR="006164B4" w:rsidRDefault="006164B4">
      <w:pPr>
        <w:pStyle w:val="CommentText"/>
      </w:pPr>
      <w:r>
        <w:rPr>
          <w:rStyle w:val="CommentReference"/>
        </w:rPr>
        <w:annotationRef/>
      </w:r>
      <w:r>
        <w:t>You can use this sentence if there is nothing about the transaction data that requires explanation, or you can delete this introduction.</w:t>
      </w:r>
    </w:p>
  </w:comment>
  <w:comment w:id="2" w:author="Amber Scott" w:date="2014-08-07T17:02:00Z" w:initials="AS">
    <w:p w14:paraId="0386DC51" w14:textId="77777777" w:rsidR="006164B4" w:rsidRDefault="006164B4">
      <w:pPr>
        <w:pStyle w:val="CommentText"/>
      </w:pPr>
      <w:r>
        <w:rPr>
          <w:rStyle w:val="CommentReference"/>
        </w:rPr>
        <w:annotationRef/>
      </w:r>
      <w:r>
        <w:t>Use this section to explain anything that is atypical about the data.  This might include:</w:t>
      </w:r>
    </w:p>
    <w:p w14:paraId="67BEB869" w14:textId="77777777" w:rsidR="006164B4" w:rsidRDefault="006164B4">
      <w:pPr>
        <w:pStyle w:val="CommentText"/>
      </w:pPr>
      <w:r>
        <w:t>*New IT systems implemented</w:t>
      </w:r>
    </w:p>
    <w:p w14:paraId="1AB57BB3" w14:textId="77777777" w:rsidR="006164B4" w:rsidRDefault="006164B4">
      <w:pPr>
        <w:pStyle w:val="CommentText"/>
      </w:pPr>
      <w:r>
        <w:t>*New processes implemented</w:t>
      </w:r>
    </w:p>
    <w:p w14:paraId="3F57368D" w14:textId="77777777" w:rsidR="006164B4" w:rsidRDefault="006164B4">
      <w:pPr>
        <w:pStyle w:val="CommentText"/>
      </w:pPr>
      <w:r>
        <w:t>*New agents or branches</w:t>
      </w:r>
    </w:p>
    <w:p w14:paraId="0FD4A5BA" w14:textId="77777777" w:rsidR="006164B4" w:rsidRDefault="006164B4">
      <w:pPr>
        <w:pStyle w:val="CommentText"/>
      </w:pPr>
      <w:r>
        <w:t>*Fluctuations in transaction volume that are not typical</w:t>
      </w:r>
    </w:p>
    <w:p w14:paraId="6BE696A0" w14:textId="77777777" w:rsidR="006164B4" w:rsidRDefault="006164B4">
      <w:pPr>
        <w:pStyle w:val="CommentText"/>
      </w:pPr>
    </w:p>
    <w:p w14:paraId="082D71F6" w14:textId="77777777" w:rsidR="006164B4" w:rsidRDefault="006164B4">
      <w:pPr>
        <w:pStyle w:val="CommentText"/>
      </w:pPr>
      <w:r>
        <w:t>Remember to keep your explanations short and concise.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07"/>
    <w:rsid w:val="00223AB7"/>
    <w:rsid w:val="006164B4"/>
    <w:rsid w:val="009C3F07"/>
    <w:rsid w:val="00A47FFB"/>
    <w:rsid w:val="00C26264"/>
    <w:rsid w:val="00D03DAC"/>
    <w:rsid w:val="00E44730"/>
    <w:rsid w:val="00E61EAF"/>
    <w:rsid w:val="00F478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846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6164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4B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4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4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4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4B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4B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6164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4B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4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4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4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4B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4B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Macintosh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Scott</dc:creator>
  <cp:keywords/>
  <dc:description/>
  <cp:lastModifiedBy>Amber Scott</cp:lastModifiedBy>
  <cp:revision>3</cp:revision>
  <dcterms:created xsi:type="dcterms:W3CDTF">2014-08-07T21:02:00Z</dcterms:created>
  <dcterms:modified xsi:type="dcterms:W3CDTF">2014-08-07T23:25:00Z</dcterms:modified>
</cp:coreProperties>
</file>